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6D" w:rsidRPr="00B14251" w:rsidRDefault="00E80F6D" w:rsidP="00E80F6D">
      <w:pPr>
        <w:spacing w:line="276" w:lineRule="auto"/>
      </w:pPr>
      <w:r>
        <w:t xml:space="preserve">We’ve been making Charbono for over two decades, although never making a big deal about it. It’s an arcane </w:t>
      </w:r>
      <w:proofErr w:type="spellStart"/>
      <w:r>
        <w:t>Savoie</w:t>
      </w:r>
      <w:proofErr w:type="spellEnd"/>
      <w:r>
        <w:t xml:space="preserve">-region grape variety, one we have been sourcing from a small grower in El Dorado (and his two different clones) since 1999. We’ve generally used a little bit in blending our Barbera, due to the </w:t>
      </w:r>
      <w:proofErr w:type="spellStart"/>
      <w:r>
        <w:t>Charbono’s</w:t>
      </w:r>
      <w:proofErr w:type="spellEnd"/>
      <w:r>
        <w:t xml:space="preserve"> deep color. On its own it might best be described as dark and </w:t>
      </w:r>
      <w:proofErr w:type="gramStart"/>
      <w:r>
        <w:t>brooding.</w:t>
      </w:r>
      <w:proofErr w:type="gramEnd"/>
      <w:r>
        <w:t xml:space="preserve"> Flavor-wise it walks a fine line between savory and fruity. Texture-wise the wine has a firm and moderately tannic finish, verging on austere. Once we had the 2015 vintage in barrel, we knew we had to bottle it on its own. Well, </w:t>
      </w:r>
      <w:r w:rsidRPr="008B0A1F">
        <w:rPr>
          <w:i/>
        </w:rPr>
        <w:t>almost</w:t>
      </w:r>
      <w:r>
        <w:t xml:space="preserve"> on its own. We blended ~10% of bold mountain Syrah to temper its innate Charbono-ness and to soften it enough to enjoy in this </w:t>
      </w:r>
      <w:r w:rsidRPr="00604521">
        <w:rPr>
          <w:szCs w:val="24"/>
        </w:rPr>
        <w:t xml:space="preserve">lifetime. </w:t>
      </w:r>
      <w:r>
        <w:rPr>
          <w:szCs w:val="24"/>
        </w:rPr>
        <w:t>It has</w:t>
      </w:r>
      <w:r w:rsidRPr="00604521">
        <w:rPr>
          <w:szCs w:val="24"/>
        </w:rPr>
        <w:t xml:space="preserve"> subtle herbal, spice and leather aromas</w:t>
      </w:r>
      <w:r>
        <w:rPr>
          <w:szCs w:val="24"/>
        </w:rPr>
        <w:t xml:space="preserve">; </w:t>
      </w:r>
      <w:r w:rsidRPr="00604521">
        <w:rPr>
          <w:szCs w:val="24"/>
        </w:rPr>
        <w:t xml:space="preserve">combined </w:t>
      </w:r>
      <w:r w:rsidRPr="00574B90">
        <w:rPr>
          <w:szCs w:val="24"/>
        </w:rPr>
        <w:t>with flavors of green fig and black plum</w:t>
      </w:r>
      <w:r>
        <w:rPr>
          <w:szCs w:val="24"/>
        </w:rPr>
        <w:t>. With its</w:t>
      </w:r>
      <w:r w:rsidRPr="00574B90">
        <w:rPr>
          <w:szCs w:val="24"/>
        </w:rPr>
        <w:t xml:space="preserve"> muscular structure</w:t>
      </w:r>
      <w:r>
        <w:rPr>
          <w:szCs w:val="24"/>
        </w:rPr>
        <w:t>, it is</w:t>
      </w:r>
      <w:r w:rsidRPr="00574B90">
        <w:rPr>
          <w:szCs w:val="24"/>
        </w:rPr>
        <w:t xml:space="preserve"> a </w:t>
      </w:r>
      <w:r>
        <w:rPr>
          <w:szCs w:val="24"/>
        </w:rPr>
        <w:t xml:space="preserve">perfect </w:t>
      </w:r>
      <w:r w:rsidRPr="00574B90">
        <w:rPr>
          <w:szCs w:val="24"/>
        </w:rPr>
        <w:t xml:space="preserve">wine </w:t>
      </w:r>
      <w:r>
        <w:rPr>
          <w:szCs w:val="24"/>
        </w:rPr>
        <w:t xml:space="preserve">to </w:t>
      </w:r>
      <w:r w:rsidRPr="00574B90">
        <w:rPr>
          <w:szCs w:val="24"/>
        </w:rPr>
        <w:t xml:space="preserve">accompany </w:t>
      </w:r>
      <w:r>
        <w:rPr>
          <w:szCs w:val="24"/>
        </w:rPr>
        <w:t>robust fare like game, roasted meats or hearty stews</w:t>
      </w:r>
      <w:r w:rsidRPr="00574B90">
        <w:rPr>
          <w:szCs w:val="24"/>
        </w:rPr>
        <w:t xml:space="preserve">. </w:t>
      </w:r>
    </w:p>
    <w:p w:rsidR="008B3FF6" w:rsidRPr="00E80F6D" w:rsidRDefault="008B3FF6" w:rsidP="00E80F6D">
      <w:bookmarkStart w:id="0" w:name="_GoBack"/>
      <w:bookmarkEnd w:id="0"/>
    </w:p>
    <w:sectPr w:rsidR="008B3FF6" w:rsidRPr="00E80F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D"/>
    <w:rsid w:val="008B3FF6"/>
    <w:rsid w:val="00E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BD2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6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6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Company>Dan Fredman PR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Fredman</dc:creator>
  <cp:keywords/>
  <dc:description/>
  <cp:lastModifiedBy>Dan Fredman</cp:lastModifiedBy>
  <cp:revision>1</cp:revision>
  <dcterms:created xsi:type="dcterms:W3CDTF">2019-01-03T17:37:00Z</dcterms:created>
  <dcterms:modified xsi:type="dcterms:W3CDTF">2019-01-03T17:38:00Z</dcterms:modified>
</cp:coreProperties>
</file>